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B31C" w14:textId="2DE3CCE6" w:rsidR="00956410" w:rsidRPr="006054B6" w:rsidRDefault="00551AFB" w:rsidP="00551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4B6">
        <w:rPr>
          <w:rFonts w:ascii="Times New Roman" w:hAnsi="Times New Roman" w:cs="Times New Roman"/>
          <w:b/>
          <w:sz w:val="28"/>
          <w:szCs w:val="28"/>
        </w:rPr>
        <w:t>ИНСТРУКЦИЯ ПО УСТАНОВКЕ ПО</w:t>
      </w:r>
    </w:p>
    <w:p w14:paraId="74D3A1C2" w14:textId="77777777" w:rsidR="00551AFB" w:rsidRPr="006054B6" w:rsidRDefault="00551AFB">
      <w:pPr>
        <w:rPr>
          <w:rFonts w:ascii="Times New Roman" w:hAnsi="Times New Roman" w:cs="Times New Roman"/>
          <w:sz w:val="28"/>
          <w:szCs w:val="28"/>
        </w:rPr>
      </w:pPr>
    </w:p>
    <w:p w14:paraId="343CC8D6" w14:textId="0E908D10" w:rsidR="00D17928" w:rsidRPr="006054B6" w:rsidRDefault="00D179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54B6">
        <w:rPr>
          <w:rFonts w:ascii="Times New Roman" w:hAnsi="Times New Roman" w:cs="Times New Roman"/>
          <w:sz w:val="28"/>
          <w:szCs w:val="28"/>
        </w:rPr>
        <w:t xml:space="preserve">Для запуска ПО используется контейнеризация </w:t>
      </w:r>
      <w:r w:rsidRPr="006054B6">
        <w:rPr>
          <w:rFonts w:ascii="Times New Roman" w:hAnsi="Times New Roman" w:cs="Times New Roman"/>
          <w:sz w:val="28"/>
          <w:szCs w:val="28"/>
          <w:lang w:val="en-US"/>
        </w:rPr>
        <w:t>docker</w:t>
      </w:r>
      <w:r w:rsidRPr="006054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5C7FB4" w14:textId="77777777" w:rsidR="006054B6" w:rsidRDefault="006054B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A806219" w14:textId="7F9AF957" w:rsidR="00D17928" w:rsidRPr="006054B6" w:rsidRDefault="00D179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54B6">
        <w:rPr>
          <w:rFonts w:ascii="Times New Roman" w:hAnsi="Times New Roman" w:cs="Times New Roman"/>
          <w:sz w:val="28"/>
          <w:szCs w:val="28"/>
          <w:lang w:val="en-US"/>
        </w:rPr>
        <w:t>Docker pull command</w:t>
      </w:r>
    </w:p>
    <w:p w14:paraId="529AC85A" w14:textId="09326F5B" w:rsidR="00D17928" w:rsidRPr="006054B6" w:rsidRDefault="00D1792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054B6">
        <w:rPr>
          <w:rFonts w:ascii="Times New Roman" w:hAnsi="Times New Roman" w:cs="Times New Roman"/>
          <w:i/>
          <w:sz w:val="28"/>
          <w:szCs w:val="28"/>
          <w:lang w:val="en-US"/>
        </w:rPr>
        <w:t>Docker pull lotus82/perimeter</w:t>
      </w:r>
    </w:p>
    <w:p w14:paraId="0D98A1B9" w14:textId="77777777" w:rsidR="00551AFB" w:rsidRPr="006054B6" w:rsidRDefault="00551AFB">
      <w:pPr>
        <w:rPr>
          <w:rFonts w:ascii="Times New Roman" w:hAnsi="Times New Roman" w:cs="Times New Roman"/>
          <w:sz w:val="28"/>
          <w:szCs w:val="28"/>
        </w:rPr>
      </w:pPr>
    </w:p>
    <w:p w14:paraId="6EE69AC5" w14:textId="423886D0" w:rsidR="00D17928" w:rsidRPr="006054B6" w:rsidRDefault="00551AFB">
      <w:pPr>
        <w:rPr>
          <w:rFonts w:ascii="Times New Roman" w:hAnsi="Times New Roman" w:cs="Times New Roman"/>
          <w:sz w:val="28"/>
          <w:szCs w:val="28"/>
        </w:rPr>
      </w:pPr>
      <w:r w:rsidRPr="006054B6">
        <w:rPr>
          <w:rFonts w:ascii="Times New Roman" w:hAnsi="Times New Roman" w:cs="Times New Roman"/>
          <w:sz w:val="28"/>
          <w:szCs w:val="28"/>
        </w:rPr>
        <w:t>Команда для запуска</w:t>
      </w:r>
    </w:p>
    <w:p w14:paraId="208AA007" w14:textId="30768C24" w:rsidR="00551AFB" w:rsidRDefault="007D01E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054B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51AFB" w:rsidRPr="006054B6">
        <w:rPr>
          <w:rFonts w:ascii="Times New Roman" w:hAnsi="Times New Roman" w:cs="Times New Roman"/>
          <w:i/>
          <w:sz w:val="28"/>
          <w:szCs w:val="28"/>
          <w:lang w:val="en-US"/>
        </w:rPr>
        <w:t>udo</w:t>
      </w:r>
      <w:proofErr w:type="spellEnd"/>
      <w:r w:rsidR="00551AFB" w:rsidRPr="006054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docker </w:t>
      </w:r>
      <w:r w:rsidR="00C85BB2" w:rsidRPr="006054B6">
        <w:rPr>
          <w:rFonts w:ascii="Times New Roman" w:hAnsi="Times New Roman" w:cs="Times New Roman"/>
          <w:i/>
          <w:sz w:val="28"/>
          <w:szCs w:val="28"/>
          <w:lang w:val="en-US"/>
        </w:rPr>
        <w:t>run -d –restart=always perimeter</w:t>
      </w:r>
    </w:p>
    <w:p w14:paraId="4EEB1E70" w14:textId="2CFB94F7" w:rsidR="0005574F" w:rsidRDefault="0005574F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C8013B8" w14:textId="77777777" w:rsidR="0005574F" w:rsidRPr="001170EA" w:rsidRDefault="0005574F" w:rsidP="000557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EA">
        <w:rPr>
          <w:rFonts w:ascii="Times New Roman" w:hAnsi="Times New Roman" w:cs="Times New Roman"/>
          <w:b/>
          <w:sz w:val="28"/>
          <w:szCs w:val="28"/>
        </w:rPr>
        <w:t>ТРЕБОВАНИЯ К ПРОГРАММНОМУ И ТЕХНИЧЕСКОМУ ОБЕСПЕЧЕНИЮ</w:t>
      </w:r>
    </w:p>
    <w:p w14:paraId="38815FE6" w14:textId="77777777" w:rsidR="0005574F" w:rsidRPr="001170EA" w:rsidRDefault="0005574F" w:rsidP="000557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48BD2A" w14:textId="77777777" w:rsidR="0005574F" w:rsidRPr="001170EA" w:rsidRDefault="0005574F" w:rsidP="000557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EA">
        <w:rPr>
          <w:rFonts w:ascii="Times New Roman" w:hAnsi="Times New Roman" w:cs="Times New Roman"/>
          <w:sz w:val="28"/>
          <w:szCs w:val="28"/>
        </w:rPr>
        <w:t>Для работы программного обеспечения, необходимо учитывать следующие требования:</w:t>
      </w:r>
    </w:p>
    <w:p w14:paraId="3F8DE074" w14:textId="77777777" w:rsidR="0005574F" w:rsidRPr="001170EA" w:rsidRDefault="0005574F" w:rsidP="0005574F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70EA">
        <w:rPr>
          <w:rFonts w:ascii="Times New Roman" w:hAnsi="Times New Roman" w:cs="Times New Roman"/>
          <w:sz w:val="28"/>
          <w:szCs w:val="28"/>
        </w:rPr>
        <w:t>Микрокомпьютер</w:t>
      </w:r>
      <w:r w:rsidRPr="001170EA">
        <w:rPr>
          <w:rFonts w:ascii="Times New Roman" w:hAnsi="Times New Roman" w:cs="Times New Roman"/>
          <w:sz w:val="28"/>
          <w:szCs w:val="28"/>
          <w:lang w:val="en-US"/>
        </w:rPr>
        <w:t xml:space="preserve"> Raspberry Pi 4 (CPU: Quad core 64-bit ARM-Cortex A72 1.5 </w:t>
      </w:r>
      <w:r w:rsidRPr="001170EA">
        <w:rPr>
          <w:rFonts w:ascii="Times New Roman" w:hAnsi="Times New Roman" w:cs="Times New Roman"/>
          <w:sz w:val="28"/>
          <w:szCs w:val="28"/>
        </w:rPr>
        <w:t>ГГц</w:t>
      </w:r>
      <w:r w:rsidRPr="001170EA">
        <w:rPr>
          <w:rFonts w:ascii="Times New Roman" w:hAnsi="Times New Roman" w:cs="Times New Roman"/>
          <w:sz w:val="28"/>
          <w:szCs w:val="28"/>
          <w:lang w:val="en-US"/>
        </w:rPr>
        <w:t xml:space="preserve">, RAM: 8 </w:t>
      </w:r>
      <w:r w:rsidRPr="001170EA">
        <w:rPr>
          <w:rFonts w:ascii="Times New Roman" w:hAnsi="Times New Roman" w:cs="Times New Roman"/>
          <w:sz w:val="28"/>
          <w:szCs w:val="28"/>
        </w:rPr>
        <w:t>ГБ</w:t>
      </w:r>
      <w:r w:rsidRPr="001170EA">
        <w:rPr>
          <w:rFonts w:ascii="Times New Roman" w:hAnsi="Times New Roman" w:cs="Times New Roman"/>
          <w:sz w:val="28"/>
          <w:szCs w:val="28"/>
          <w:lang w:val="en-US"/>
        </w:rPr>
        <w:t>, 2x micro-HDMI ports)</w:t>
      </w:r>
    </w:p>
    <w:p w14:paraId="40E8A712" w14:textId="77777777" w:rsidR="0005574F" w:rsidRPr="001170EA" w:rsidRDefault="0005574F" w:rsidP="0005574F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70EA">
        <w:rPr>
          <w:rFonts w:ascii="Times New Roman" w:hAnsi="Times New Roman" w:cs="Times New Roman"/>
          <w:sz w:val="28"/>
          <w:szCs w:val="28"/>
        </w:rPr>
        <w:t xml:space="preserve">Накопитель </w:t>
      </w:r>
      <w:proofErr w:type="spellStart"/>
      <w:r w:rsidRPr="001170EA">
        <w:rPr>
          <w:rFonts w:ascii="Times New Roman" w:hAnsi="Times New Roman" w:cs="Times New Roman"/>
          <w:sz w:val="28"/>
          <w:szCs w:val="28"/>
        </w:rPr>
        <w:t>MicroSD</w:t>
      </w:r>
      <w:proofErr w:type="spellEnd"/>
      <w:r w:rsidRPr="001170EA">
        <w:rPr>
          <w:rFonts w:ascii="Times New Roman" w:hAnsi="Times New Roman" w:cs="Times New Roman"/>
          <w:sz w:val="28"/>
          <w:szCs w:val="28"/>
        </w:rPr>
        <w:t>: не менее 16 ГБ</w:t>
      </w:r>
    </w:p>
    <w:p w14:paraId="385E2AB7" w14:textId="77777777" w:rsidR="0005574F" w:rsidRPr="001170EA" w:rsidRDefault="0005574F" w:rsidP="0005574F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70EA">
        <w:rPr>
          <w:rFonts w:ascii="Times New Roman" w:hAnsi="Times New Roman" w:cs="Times New Roman"/>
          <w:sz w:val="28"/>
          <w:szCs w:val="28"/>
        </w:rPr>
        <w:t xml:space="preserve">Операционная система: </w:t>
      </w:r>
      <w:proofErr w:type="spellStart"/>
      <w:r w:rsidRPr="001170EA">
        <w:rPr>
          <w:rFonts w:ascii="Times New Roman" w:hAnsi="Times New Roman" w:cs="Times New Roman"/>
          <w:sz w:val="28"/>
          <w:szCs w:val="28"/>
        </w:rPr>
        <w:t>Raspberri</w:t>
      </w:r>
      <w:proofErr w:type="spellEnd"/>
      <w:r w:rsidRPr="0011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EA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1170EA">
        <w:rPr>
          <w:rFonts w:ascii="Times New Roman" w:hAnsi="Times New Roman" w:cs="Times New Roman"/>
          <w:sz w:val="28"/>
          <w:szCs w:val="28"/>
        </w:rPr>
        <w:t xml:space="preserve"> OS (64 </w:t>
      </w:r>
      <w:proofErr w:type="spellStart"/>
      <w:r w:rsidRPr="001170EA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Pr="001170EA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1170EA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11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0EA">
        <w:rPr>
          <w:rFonts w:ascii="Times New Roman" w:hAnsi="Times New Roman" w:cs="Times New Roman"/>
          <w:sz w:val="28"/>
          <w:szCs w:val="28"/>
        </w:rPr>
        <w:t>Debian</w:t>
      </w:r>
      <w:proofErr w:type="spellEnd"/>
      <w:r w:rsidRPr="001170EA">
        <w:rPr>
          <w:rFonts w:ascii="Times New Roman" w:hAnsi="Times New Roman" w:cs="Times New Roman"/>
          <w:sz w:val="28"/>
          <w:szCs w:val="28"/>
        </w:rPr>
        <w:t>)</w:t>
      </w:r>
    </w:p>
    <w:p w14:paraId="0F998BC5" w14:textId="77777777" w:rsidR="0005574F" w:rsidRPr="001170EA" w:rsidRDefault="0005574F" w:rsidP="0005574F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70EA">
        <w:rPr>
          <w:rFonts w:ascii="Times New Roman" w:hAnsi="Times New Roman" w:cs="Times New Roman"/>
          <w:sz w:val="28"/>
          <w:szCs w:val="28"/>
        </w:rPr>
        <w:t xml:space="preserve">Установленное программное обеспечение: </w:t>
      </w:r>
      <w:proofErr w:type="spellStart"/>
      <w:r w:rsidRPr="001170EA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1170EA">
        <w:rPr>
          <w:rFonts w:ascii="Times New Roman" w:hAnsi="Times New Roman" w:cs="Times New Roman"/>
          <w:sz w:val="28"/>
          <w:szCs w:val="28"/>
        </w:rPr>
        <w:t xml:space="preserve"> 3.9.2, </w:t>
      </w:r>
      <w:proofErr w:type="spellStart"/>
      <w:r w:rsidRPr="001170EA">
        <w:rPr>
          <w:rFonts w:ascii="Times New Roman" w:hAnsi="Times New Roman" w:cs="Times New Roman"/>
          <w:sz w:val="28"/>
          <w:szCs w:val="28"/>
        </w:rPr>
        <w:t>OpenCV</w:t>
      </w:r>
      <w:proofErr w:type="spellEnd"/>
      <w:r w:rsidRPr="001170EA">
        <w:rPr>
          <w:rFonts w:ascii="Times New Roman" w:hAnsi="Times New Roman" w:cs="Times New Roman"/>
          <w:sz w:val="28"/>
          <w:szCs w:val="28"/>
        </w:rPr>
        <w:t xml:space="preserve"> 4.6.0, </w:t>
      </w:r>
      <w:proofErr w:type="spellStart"/>
      <w:r w:rsidRPr="001170EA">
        <w:rPr>
          <w:rFonts w:ascii="Times New Roman" w:hAnsi="Times New Roman" w:cs="Times New Roman"/>
          <w:sz w:val="28"/>
          <w:szCs w:val="28"/>
        </w:rPr>
        <w:t>TensorFlow</w:t>
      </w:r>
      <w:proofErr w:type="spellEnd"/>
      <w:r w:rsidRPr="001170EA">
        <w:rPr>
          <w:rFonts w:ascii="Times New Roman" w:hAnsi="Times New Roman" w:cs="Times New Roman"/>
          <w:sz w:val="28"/>
          <w:szCs w:val="28"/>
        </w:rPr>
        <w:t xml:space="preserve"> 2.12.0, </w:t>
      </w:r>
      <w:proofErr w:type="spellStart"/>
      <w:r w:rsidRPr="001170EA">
        <w:rPr>
          <w:rFonts w:ascii="Times New Roman" w:hAnsi="Times New Roman" w:cs="Times New Roman"/>
          <w:sz w:val="28"/>
          <w:szCs w:val="28"/>
        </w:rPr>
        <w:t>Torch</w:t>
      </w:r>
      <w:proofErr w:type="spellEnd"/>
      <w:r w:rsidRPr="001170EA">
        <w:rPr>
          <w:rFonts w:ascii="Times New Roman" w:hAnsi="Times New Roman" w:cs="Times New Roman"/>
          <w:sz w:val="28"/>
          <w:szCs w:val="28"/>
        </w:rPr>
        <w:t xml:space="preserve"> 1.13, </w:t>
      </w:r>
      <w:proofErr w:type="spellStart"/>
      <w:r w:rsidRPr="001170EA">
        <w:rPr>
          <w:rFonts w:ascii="Times New Roman" w:hAnsi="Times New Roman" w:cs="Times New Roman"/>
          <w:sz w:val="28"/>
          <w:szCs w:val="28"/>
        </w:rPr>
        <w:t>Torchvision</w:t>
      </w:r>
      <w:proofErr w:type="spellEnd"/>
      <w:r w:rsidRPr="001170EA">
        <w:rPr>
          <w:rFonts w:ascii="Times New Roman" w:hAnsi="Times New Roman" w:cs="Times New Roman"/>
          <w:sz w:val="28"/>
          <w:szCs w:val="28"/>
        </w:rPr>
        <w:t xml:space="preserve"> 0.14</w:t>
      </w:r>
    </w:p>
    <w:p w14:paraId="1093BD84" w14:textId="77777777" w:rsidR="0005574F" w:rsidRDefault="0005574F" w:rsidP="0005574F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70EA">
        <w:rPr>
          <w:rFonts w:ascii="Times New Roman" w:hAnsi="Times New Roman" w:cs="Times New Roman"/>
          <w:sz w:val="28"/>
          <w:szCs w:val="28"/>
        </w:rPr>
        <w:t>Два монитора размером 2</w:t>
      </w:r>
      <w:r>
        <w:rPr>
          <w:rFonts w:ascii="Times New Roman" w:hAnsi="Times New Roman" w:cs="Times New Roman"/>
          <w:sz w:val="28"/>
          <w:szCs w:val="28"/>
        </w:rPr>
        <w:t>3.8</w:t>
      </w:r>
      <w:r w:rsidRPr="001170EA">
        <w:rPr>
          <w:rFonts w:ascii="Times New Roman" w:hAnsi="Times New Roman" w:cs="Times New Roman"/>
          <w:sz w:val="28"/>
          <w:szCs w:val="28"/>
        </w:rPr>
        <w:t xml:space="preserve"> дюйма и разрешением: не менее 1920x1080 пикселей</w:t>
      </w:r>
    </w:p>
    <w:p w14:paraId="0EDA263B" w14:textId="77777777" w:rsidR="0005574F" w:rsidRPr="001170EA" w:rsidRDefault="0005574F" w:rsidP="0005574F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Светозащитный кожух для монитора</w:t>
      </w:r>
    </w:p>
    <w:p w14:paraId="61F95E87" w14:textId="77777777" w:rsidR="0005574F" w:rsidRPr="001170EA" w:rsidRDefault="0005574F" w:rsidP="0005574F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70EA">
        <w:rPr>
          <w:rFonts w:ascii="Times New Roman" w:hAnsi="Times New Roman" w:cs="Times New Roman"/>
          <w:sz w:val="28"/>
          <w:szCs w:val="28"/>
        </w:rPr>
        <w:t xml:space="preserve">Джойстик </w:t>
      </w:r>
      <w:proofErr w:type="spellStart"/>
      <w:r w:rsidRPr="001170EA">
        <w:rPr>
          <w:rFonts w:ascii="Times New Roman" w:hAnsi="Times New Roman" w:cs="Times New Roman"/>
          <w:sz w:val="28"/>
          <w:szCs w:val="28"/>
        </w:rPr>
        <w:t>Bluetooth</w:t>
      </w:r>
      <w:proofErr w:type="spellEnd"/>
    </w:p>
    <w:p w14:paraId="4A8E9F3F" w14:textId="77777777" w:rsidR="0005574F" w:rsidRPr="0005574F" w:rsidRDefault="0005574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5574F" w:rsidRPr="0005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2FD"/>
    <w:multiLevelType w:val="hybridMultilevel"/>
    <w:tmpl w:val="4288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58"/>
    <w:rsid w:val="0005574F"/>
    <w:rsid w:val="00551AFB"/>
    <w:rsid w:val="006054B6"/>
    <w:rsid w:val="007D01EC"/>
    <w:rsid w:val="00970D35"/>
    <w:rsid w:val="00A554FF"/>
    <w:rsid w:val="00C05758"/>
    <w:rsid w:val="00C85BB2"/>
    <w:rsid w:val="00D1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E34"/>
  <w15:chartTrackingRefBased/>
  <w15:docId w15:val="{665245F6-D0AF-4ED3-8D98-5FAB1D3B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2023-07-20T08:53:00Z</dcterms:created>
  <dcterms:modified xsi:type="dcterms:W3CDTF">2023-07-20T09:04:00Z</dcterms:modified>
</cp:coreProperties>
</file>